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030" w:rsidRDefault="008F29D7">
      <w:r>
        <w:rPr>
          <w:noProof/>
        </w:rPr>
        <w:drawing>
          <wp:inline distT="0" distB="0" distL="0" distR="0" wp14:anchorId="405FDD35" wp14:editId="38B617B1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60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9D7"/>
    <w:rsid w:val="000A6030"/>
    <w:rsid w:val="008F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2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9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2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9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2018-09-12T03:37:00Z</dcterms:created>
  <dcterms:modified xsi:type="dcterms:W3CDTF">2018-09-12T03:39:00Z</dcterms:modified>
</cp:coreProperties>
</file>